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0DF" w:rsidRDefault="00C93024" w:rsidP="00A03E25">
      <w:pPr>
        <w:autoSpaceDE w:val="0"/>
        <w:autoSpaceDN w:val="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小学校理科校内研修支援事業（平成</w:t>
      </w:r>
      <w:r w:rsidR="007E5266">
        <w:rPr>
          <w:rFonts w:ascii="ＭＳ ゴシック" w:eastAsia="ＭＳ ゴシック" w:hAnsi="ＭＳ ゴシック" w:hint="eastAsia"/>
        </w:rPr>
        <w:t>30</w:t>
      </w:r>
      <w:r>
        <w:rPr>
          <w:rFonts w:ascii="ＭＳ ゴシック" w:eastAsia="ＭＳ ゴシック" w:hAnsi="ＭＳ ゴシック" w:hint="eastAsia"/>
        </w:rPr>
        <w:t>年度）</w:t>
      </w:r>
    </w:p>
    <w:tbl>
      <w:tblPr>
        <w:tblpPr w:leftFromText="142" w:rightFromText="142" w:vertAnchor="text" w:tblpX="100" w:tblpY="17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519"/>
        <w:gridCol w:w="1080"/>
        <w:gridCol w:w="2520"/>
        <w:gridCol w:w="1800"/>
      </w:tblGrid>
      <w:tr w:rsidR="002410DF" w:rsidRPr="00886170" w:rsidTr="00BD6C78">
        <w:trPr>
          <w:trHeight w:val="367"/>
        </w:trPr>
        <w:tc>
          <w:tcPr>
            <w:tcW w:w="3519" w:type="dxa"/>
          </w:tcPr>
          <w:p w:rsidR="002410DF" w:rsidRPr="00565269" w:rsidRDefault="002410DF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 w:rsidRPr="00565269">
              <w:rPr>
                <w:rFonts w:ascii="ＭＳ ゴシック" w:eastAsia="ＭＳ ゴシック" w:hAnsi="ＭＳ ゴシック" w:hint="eastAsia"/>
              </w:rPr>
              <w:t>支援員学校名</w:t>
            </w:r>
          </w:p>
        </w:tc>
        <w:tc>
          <w:tcPr>
            <w:tcW w:w="1080" w:type="dxa"/>
          </w:tcPr>
          <w:p w:rsidR="002410DF" w:rsidRPr="00565269" w:rsidRDefault="002410DF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 w:rsidRPr="00565269">
              <w:rPr>
                <w:rFonts w:ascii="ＭＳ ゴシック" w:eastAsia="ＭＳ ゴシック" w:hAnsi="ＭＳ ゴシック" w:hint="eastAsia"/>
              </w:rPr>
              <w:t>職名</w:t>
            </w:r>
          </w:p>
        </w:tc>
        <w:tc>
          <w:tcPr>
            <w:tcW w:w="2520" w:type="dxa"/>
          </w:tcPr>
          <w:p w:rsidR="002410DF" w:rsidRPr="00565269" w:rsidRDefault="002410DF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 w:rsidRPr="00565269">
              <w:rPr>
                <w:rFonts w:ascii="ＭＳ ゴシック" w:eastAsia="ＭＳ ゴシック" w:hAnsi="ＭＳ ゴシック" w:hint="eastAsia"/>
              </w:rPr>
              <w:t>氏名</w:t>
            </w:r>
          </w:p>
        </w:tc>
        <w:tc>
          <w:tcPr>
            <w:tcW w:w="1800" w:type="dxa"/>
          </w:tcPr>
          <w:p w:rsidR="002410DF" w:rsidRPr="00565269" w:rsidRDefault="002410DF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 w:rsidRPr="00565269">
              <w:rPr>
                <w:rFonts w:ascii="ＭＳ ゴシック" w:eastAsia="ＭＳ ゴシック" w:hAnsi="ＭＳ ゴシック" w:hint="eastAsia"/>
              </w:rPr>
              <w:t>専門分野</w:t>
            </w:r>
          </w:p>
        </w:tc>
      </w:tr>
      <w:tr w:rsidR="002410DF" w:rsidRPr="00886170" w:rsidTr="00BD6C78">
        <w:trPr>
          <w:trHeight w:val="367"/>
        </w:trPr>
        <w:tc>
          <w:tcPr>
            <w:tcW w:w="3519" w:type="dxa"/>
          </w:tcPr>
          <w:p w:rsidR="002410DF" w:rsidRPr="00565269" w:rsidRDefault="00743248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北海道檜山北</w:t>
            </w:r>
            <w:r w:rsidR="002410DF">
              <w:rPr>
                <w:rFonts w:ascii="ＭＳ ゴシック" w:eastAsia="ＭＳ ゴシック" w:hAnsi="ＭＳ ゴシック" w:hint="eastAsia"/>
              </w:rPr>
              <w:t>高等学校</w:t>
            </w:r>
          </w:p>
        </w:tc>
        <w:tc>
          <w:tcPr>
            <w:tcW w:w="1080" w:type="dxa"/>
          </w:tcPr>
          <w:p w:rsidR="002410DF" w:rsidRPr="00565269" w:rsidRDefault="002410DF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教諭</w:t>
            </w:r>
          </w:p>
        </w:tc>
        <w:tc>
          <w:tcPr>
            <w:tcW w:w="2520" w:type="dxa"/>
          </w:tcPr>
          <w:p w:rsidR="002410DF" w:rsidRPr="00565269" w:rsidRDefault="00743248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小島　慶祐</w:t>
            </w:r>
          </w:p>
        </w:tc>
        <w:tc>
          <w:tcPr>
            <w:tcW w:w="1800" w:type="dxa"/>
          </w:tcPr>
          <w:p w:rsidR="002410DF" w:rsidRPr="00565269" w:rsidRDefault="00E85A2C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生物</w:t>
            </w:r>
          </w:p>
        </w:tc>
      </w:tr>
    </w:tbl>
    <w:p w:rsidR="002410DF" w:rsidRDefault="00057813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-9970</wp:posOffset>
                </wp:positionH>
                <wp:positionV relativeFrom="paragraph">
                  <wp:posOffset>215092</wp:posOffset>
                </wp:positionV>
                <wp:extent cx="5730240" cy="800100"/>
                <wp:effectExtent l="0" t="0" r="22860" b="19050"/>
                <wp:wrapNone/>
                <wp:docPr id="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800100"/>
                          <a:chOff x="1399" y="2689"/>
                          <a:chExt cx="9024" cy="1260"/>
                        </a:xfrm>
                      </wpg:grpSpPr>
                      <wps:wsp>
                        <wps:cNvPr id="6" name="角丸四角形 1"/>
                        <wps:cNvSpPr>
                          <a:spLocks noChangeArrowheads="1"/>
                        </wps:cNvSpPr>
                        <wps:spPr bwMode="auto">
                          <a:xfrm>
                            <a:off x="1418" y="2689"/>
                            <a:ext cx="9005" cy="1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BEF397"/>
                              </a:gs>
                              <a:gs pos="50000">
                                <a:srgbClr val="D5F6C0"/>
                              </a:gs>
                              <a:gs pos="100000">
                                <a:srgbClr val="EAFAE0"/>
                              </a:gs>
                            </a:gsLst>
                            <a:lin ang="5400000" scaled="1"/>
                          </a:gra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円/楕円 2"/>
                        <wps:cNvSpPr>
                          <a:spLocks noChangeArrowheads="1"/>
                        </wps:cNvSpPr>
                        <wps:spPr bwMode="auto">
                          <a:xfrm>
                            <a:off x="1507" y="2820"/>
                            <a:ext cx="1425" cy="905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410DF" w:rsidRPr="005B659B" w:rsidRDefault="002410DF" w:rsidP="005B659B">
                              <w:pPr>
                                <w:jc w:val="left"/>
                                <w:rPr>
                                  <w:rFonts w:ascii="ＤＦ特太ゴシック体" w:eastAsia="ＤＦ特太ゴシック体" w:hAnsi="HGP創英角ﾎﾟｯﾌﾟ体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正方形/長方形 4"/>
                        <wps:cNvSpPr>
                          <a:spLocks noChangeArrowheads="1"/>
                        </wps:cNvSpPr>
                        <wps:spPr bwMode="auto">
                          <a:xfrm>
                            <a:off x="1399" y="2736"/>
                            <a:ext cx="1620" cy="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0DF" w:rsidRPr="001D760A" w:rsidRDefault="002410DF" w:rsidP="005B659B">
                              <w:pPr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:sz w:val="24"/>
                                  <w:szCs w:val="24"/>
                                </w:rPr>
                              </w:pPr>
                              <w:r w:rsidRPr="001D760A">
                                <w:rPr>
                                  <w:rFonts w:ascii="HG創英角ｺﾞｼｯｸUB" w:eastAsia="HG創英角ｺﾞｼｯｸUB" w:hAnsi="HG創英角ｺﾞｼｯｸUB" w:hint="eastAsia"/>
                                  <w:sz w:val="24"/>
                                  <w:szCs w:val="24"/>
                                </w:rPr>
                                <w:t>実施報告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left:0;text-align:left;margin-left:-.8pt;margin-top:16.95pt;width:451.2pt;height:63pt;z-index:251655168" coordorigin="1399,2689" coordsize="902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">
                <v:roundrect id="角丸四角形 1" o:spid="_x0000_s1027" style="position:absolute;left:1418;top:2689;width:9005;height:12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kJ/MIA&#10;AADaAAAADwAAAGRycy9kb3ducmV2LnhtbESPT4vCMBTE78J+h/AWvMiaKihSjSKyohcF/+z90Tyb&#10;7jYv3SbW+u2NIHgcZuY3zGzR2lI0VPvCsYJBPwFBnDldcK7gfFp/TUD4gKyxdEwK7uRhMf/ozDDV&#10;7sYHao4hFxHCPkUFJoQqldJnhiz6vquIo3dxtcUQZZ1LXeMtwm0ph0kylhYLjgsGK1oZyv6OV6vg&#10;f53te8uV3zS75qca/V7P5cF8K9X9bJdTEIHa8A6/2lutYAzPK/EG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mQn8wgAAANoAAAAPAAAAAAAAAAAAAAAAAJgCAABkcnMvZG93&#10;bnJldi54bWxQSwUGAAAAAAQABAD1AAAAhwMAAAAA&#10;" fillcolor="#bef397" strokecolor="#ffc000" strokeweight="2pt">
                  <v:fill color2="#eafae0" rotate="t" colors="0 #bef397;.5 #d5f6c0;1 #eafae0" focus="100%" type="gradient"/>
                </v:roundrect>
                <v:oval id="円/楕円 2" o:spid="_x0000_s1028" style="position:absolute;left:1507;top:2820;width:1425;height: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697L4A&#10;AADaAAAADwAAAGRycy9kb3ducmV2LnhtbESPzarCMBCF94LvEEZwI5rqwl6qUUQQFFdXfYC5zdgW&#10;m0lpRq1vb4QLLg/f+eEs152r1YPaUHk2MJ0koIhzbysuDFzOu/EPqCDIFmvPZOBFAdarfm+JmfVP&#10;/qXHSQoVSzhkaKAUaTKtQ16SwzDxDXFkV986lCjbQtsWn7Hc1XqWJHPtsOK4UGJD25Ly2+nuDPxF&#10;HI5SpbODTC8b34xckY6MGQ66zQKUUCdf8396bw2k8LkSb4Be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Xuvey+AAAA2gAAAA8AAAAAAAAAAAAAAAAAmAIAAGRycy9kb3ducmV2&#10;LnhtbFBLBQYAAAAABAAEAPUAAACDAwAAAAA=&#10;" fillcolor="#ffc000" strokecolor="#ffc000" strokeweight="2pt">
                  <v:textbox>
                    <w:txbxContent>
                      <w:p w:rsidR="002410DF" w:rsidRPr="005B659B" w:rsidRDefault="002410DF" w:rsidP="005B659B">
                        <w:pPr>
                          <w:jc w:val="left"/>
                          <w:rPr>
                            <w:rFonts w:ascii="ＤＦ特太ゴシック体" w:eastAsia="ＤＦ特太ゴシック体" w:hAnsi="HGP創英角ﾎﾟｯﾌﾟ体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oval>
                <v:rect id="正方形/長方形 4" o:spid="_x0000_s1029" style="position:absolute;left:1399;top:2736;width:1620;height:1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Rlr0A&#10;AADaAAAADwAAAGRycy9kb3ducmV2LnhtbERPTYvCMBC9C/6HMII3TV1EpBqliC56XCuIt7EZ22oz&#10;KU2s9d9vDoLHx/terjtTiZYaV1pWMBlHIIgzq0vOFZzS3WgOwnlkjZVlUvAmB+tVv7fEWNsX/1F7&#10;9LkIIexiVFB4X8dSuqwgg25sa+LA3Wxj0AfY5FI3+ArhppI/UTSTBksODQXWtCkoexyfRoG7tof0&#10;XSfn+8Vl12TLJp0efpUaDrpkAcJT57/ij3uvFYSt4Uq4AXL1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SNRlr0AAADaAAAADwAAAAAAAAAAAAAAAACYAgAAZHJzL2Rvd25yZXYu&#10;eG1sUEsFBgAAAAAEAAQA9QAAAIIDAAAAAA==&#10;" filled="f" stroked="f" strokeweight="2pt">
                  <v:textbox>
                    <w:txbxContent>
                      <w:p w:rsidR="002410DF" w:rsidRPr="001D760A" w:rsidRDefault="002410DF" w:rsidP="005B659B">
                        <w:pPr>
                          <w:jc w:val="center"/>
                          <w:rPr>
                            <w:rFonts w:ascii="HG創英角ｺﾞｼｯｸUB" w:eastAsia="HG創英角ｺﾞｼｯｸUB" w:hAnsi="HG創英角ｺﾞｼｯｸUB"/>
                            <w:sz w:val="24"/>
                            <w:szCs w:val="24"/>
                          </w:rPr>
                        </w:pPr>
                        <w:r w:rsidRPr="001D760A">
                          <w:rPr>
                            <w:rFonts w:ascii="HG創英角ｺﾞｼｯｸUB" w:eastAsia="HG創英角ｺﾞｼｯｸUB" w:hAnsi="HG創英角ｺﾞｼｯｸUB" w:hint="eastAsia"/>
                            <w:sz w:val="24"/>
                            <w:szCs w:val="24"/>
                          </w:rPr>
                          <w:t>実施報告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93024">
        <w:rPr>
          <w:rFonts w:ascii="ＭＳ ゴシック" w:eastAsia="ＭＳ ゴシック" w:hAnsi="ＭＳ ゴシック" w:hint="eastAsia"/>
        </w:rPr>
        <w:t xml:space="preserve">　</w:t>
      </w:r>
    </w:p>
    <w:p w:rsidR="002410DF" w:rsidRDefault="00057813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10160</wp:posOffset>
                </wp:positionV>
                <wp:extent cx="4385310" cy="531495"/>
                <wp:effectExtent l="0" t="0" r="0" b="0"/>
                <wp:wrapNone/>
                <wp:docPr id="5" name="正方形/長方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5310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0DF" w:rsidRPr="00BC3391" w:rsidRDefault="00743248" w:rsidP="001D760A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52"/>
                                <w:szCs w:val="52"/>
                              </w:rPr>
                              <w:t>江差町立南が丘</w:t>
                            </w:r>
                            <w:r w:rsidR="002410DF" w:rsidRPr="00BC3391">
                              <w:rPr>
                                <w:rFonts w:ascii="HGS創英角ｺﾞｼｯｸUB" w:eastAsia="HGS創英角ｺﾞｼｯｸUB" w:hAnsi="HGS創英角ｺﾞｼｯｸUB" w:hint="eastAsia"/>
                                <w:sz w:val="52"/>
                                <w:szCs w:val="52"/>
                              </w:rPr>
                              <w:t>小学校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5" o:spid="_x0000_s1030" style="position:absolute;left:0;text-align:left;margin-left:86.05pt;margin-top:.8pt;width:345.3pt;height:41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" filled="f" stroked="f" strokeweight="2pt">
                <v:path arrowok="t"/>
                <v:textbox>
                  <w:txbxContent>
                    <w:p w:rsidR="002410DF" w:rsidRPr="00BC3391" w:rsidRDefault="00743248" w:rsidP="001D760A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52"/>
                          <w:szCs w:val="5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52"/>
                          <w:szCs w:val="52"/>
                        </w:rPr>
                        <w:t>江差町立南が丘</w:t>
                      </w:r>
                      <w:r w:rsidR="002410DF" w:rsidRPr="00BC3391">
                        <w:rPr>
                          <w:rFonts w:ascii="HGS創英角ｺﾞｼｯｸUB" w:eastAsia="HGS創英角ｺﾞｼｯｸUB" w:hAnsi="HGS創英角ｺﾞｼｯｸUB" w:hint="eastAsia"/>
                          <w:sz w:val="52"/>
                          <w:szCs w:val="52"/>
                        </w:rPr>
                        <w:t>小学校</w:t>
                      </w:r>
                    </w:p>
                  </w:txbxContent>
                </v:textbox>
              </v:rect>
            </w:pict>
          </mc:Fallback>
        </mc:AlternateContent>
      </w:r>
    </w:p>
    <w:p w:rsidR="002410DF" w:rsidRDefault="002410DF">
      <w:pPr>
        <w:rPr>
          <w:rFonts w:ascii="ＭＳ ゴシック" w:eastAsia="ＭＳ ゴシック" w:hAnsi="ＭＳ ゴシック"/>
        </w:rPr>
      </w:pPr>
    </w:p>
    <w:p w:rsidR="002410DF" w:rsidRDefault="00057813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0</wp:posOffset>
                </wp:positionV>
                <wp:extent cx="3657600" cy="485775"/>
                <wp:effectExtent l="0" t="0" r="0" b="0"/>
                <wp:wrapNone/>
                <wp:docPr id="9" name="正方形/長方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0DF" w:rsidRPr="00886170" w:rsidRDefault="00743248" w:rsidP="0021685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＊学級数　</w:t>
                            </w:r>
                            <w:r w:rsidR="00A60619">
                              <w:rPr>
                                <w:rFonts w:ascii="ＭＳ ゴシック" w:eastAsia="ＭＳ ゴシック" w:hAnsi="ＭＳ ゴシック" w:hint="eastAsia"/>
                              </w:rPr>
                              <w:t>１０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＊児童数　７３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9" o:spid="_x0000_s1031" style="position:absolute;left:0;text-align:left;margin-left:114.05pt;margin-top:0;width:4in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" filled="f" stroked="f" strokeweight="2pt">
                <v:path arrowok="t"/>
                <v:textbox>
                  <w:txbxContent>
                    <w:p w:rsidR="002410DF" w:rsidRPr="00886170" w:rsidRDefault="00743248" w:rsidP="0021685C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＊学級数　</w:t>
                      </w:r>
                      <w:r w:rsidR="00A60619">
                        <w:rPr>
                          <w:rFonts w:ascii="ＭＳ ゴシック" w:eastAsia="ＭＳ ゴシック" w:hAnsi="ＭＳ ゴシック" w:hint="eastAsia"/>
                        </w:rPr>
                        <w:t>１０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　＊児童数　７３</w:t>
                      </w:r>
                    </w:p>
                  </w:txbxContent>
                </v:textbox>
              </v:rect>
            </w:pict>
          </mc:Fallback>
        </mc:AlternateContent>
      </w:r>
    </w:p>
    <w:p w:rsidR="002410DF" w:rsidRDefault="00057813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796925</wp:posOffset>
                </wp:positionV>
                <wp:extent cx="5715000" cy="1935480"/>
                <wp:effectExtent l="0" t="2540" r="4445" b="0"/>
                <wp:wrapNone/>
                <wp:docPr id="3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93548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346C" w:rsidRPr="00ED6EE4" w:rsidRDefault="00B5346C" w:rsidP="00ED6EE4">
                            <w:pPr>
                              <w:spacing w:line="280" w:lineRule="exact"/>
                              <w:ind w:left="990" w:hangingChars="500" w:hanging="99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【</w:t>
                            </w:r>
                            <w:r w:rsidR="002410DF"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ねらい】</w:t>
                            </w:r>
                            <w:r w:rsidR="006A40DF"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5F1342"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小学校教員が、</w:t>
                            </w:r>
                            <w:r w:rsidR="006A40DF"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小学校の理科の授業における</w:t>
                            </w:r>
                            <w:r w:rsidR="005F1342"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安全な実験器具の取扱い方や使用方法</w:t>
                            </w:r>
                            <w:r w:rsidR="009E551F"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の工夫を通して</w:t>
                            </w:r>
                            <w:r w:rsidR="005F1342"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、実験、観察の指導方法への理解を深めることで、理科の授業改善を図る。</w:t>
                            </w:r>
                          </w:p>
                          <w:p w:rsidR="00B5346C" w:rsidRPr="00ED6EE4" w:rsidRDefault="00B5346C" w:rsidP="00ED6EE4">
                            <w:pPr>
                              <w:autoSpaceDE w:val="0"/>
                              <w:autoSpaceDN w:val="0"/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【</w:t>
                            </w:r>
                            <w:r w:rsidRPr="00ED6EE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日</w:t>
                            </w: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ED6EE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時</w:t>
                            </w: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】</w:t>
                            </w:r>
                            <w:r w:rsidRPr="00ED6EE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743248"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９月１１日　１５：１５～１６：１５</w:t>
                            </w:r>
                          </w:p>
                          <w:p w:rsidR="00B5346C" w:rsidRPr="00ED6EE4" w:rsidRDefault="00B5346C" w:rsidP="00ED6EE4">
                            <w:pPr>
                              <w:autoSpaceDE w:val="0"/>
                              <w:autoSpaceDN w:val="0"/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【</w:t>
                            </w:r>
                            <w:r w:rsidRPr="00ED6EE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場</w:t>
                            </w: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ED6EE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所</w:t>
                            </w: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】</w:t>
                            </w:r>
                            <w:r w:rsidRPr="00ED6EE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743248"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江差町立南が丘小学校理科室</w:t>
                            </w:r>
                          </w:p>
                          <w:p w:rsidR="00B5346C" w:rsidRPr="00ED6EE4" w:rsidRDefault="00B5346C" w:rsidP="00ED6EE4">
                            <w:pPr>
                              <w:autoSpaceDE w:val="0"/>
                              <w:autoSpaceDN w:val="0"/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【</w:t>
                            </w:r>
                            <w:r w:rsidRPr="00ED6EE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参加者</w:t>
                            </w: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】</w:t>
                            </w:r>
                            <w:r w:rsidR="00743248"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１４名</w:t>
                            </w:r>
                          </w:p>
                          <w:p w:rsidR="006A40DF" w:rsidRPr="00ED6EE4" w:rsidRDefault="00B5346C" w:rsidP="00ED6EE4">
                            <w:pPr>
                              <w:autoSpaceDE w:val="0"/>
                              <w:autoSpaceDN w:val="0"/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【内　容】</w:t>
                            </w:r>
                            <w:r w:rsidR="00743248"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6A40DF"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・ルーペや顕微鏡の使い方</w:t>
                            </w:r>
                          </w:p>
                          <w:p w:rsidR="006A40DF" w:rsidRPr="00ED6EE4" w:rsidRDefault="006A40DF" w:rsidP="00ED6EE4">
                            <w:pPr>
                              <w:autoSpaceDE w:val="0"/>
                              <w:autoSpaceDN w:val="0"/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　・加熱器具の取扱い方</w:t>
                            </w:r>
                          </w:p>
                          <w:p w:rsidR="002410DF" w:rsidRPr="00ED6EE4" w:rsidRDefault="00736D7E" w:rsidP="00ED6EE4">
                            <w:pPr>
                              <w:autoSpaceDE w:val="0"/>
                              <w:autoSpaceDN w:val="0"/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6A40DF"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・実験器具の取扱い方</w:t>
                            </w:r>
                          </w:p>
                          <w:p w:rsidR="006A40DF" w:rsidRPr="00C652CB" w:rsidRDefault="006A40DF" w:rsidP="00C652CB">
                            <w:pPr>
                              <w:autoSpaceDE w:val="0"/>
                              <w:autoSpaceDN w:val="0"/>
                              <w:ind w:firstLineChars="600" w:firstLine="1188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652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・電気の利用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32" type="#_x0000_t202" style="position:absolute;left:0;text-align:left;margin-left:0;margin-top:62.75pt;width:450pt;height:152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" fillcolor="#ff9" stroked="f" strokeweight=".5pt">
                <v:textbox>
                  <w:txbxContent>
                    <w:p w:rsidR="00B5346C" w:rsidRPr="00ED6EE4" w:rsidRDefault="00B5346C" w:rsidP="00ED6EE4">
                      <w:pPr>
                        <w:spacing w:line="280" w:lineRule="exact"/>
                        <w:ind w:left="990" w:hangingChars="500" w:hanging="99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【</w:t>
                      </w:r>
                      <w:r w:rsidR="002410DF"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ねらい】</w:t>
                      </w:r>
                      <w:r w:rsidR="006A40DF"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5F1342"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小学校教員が、</w:t>
                      </w:r>
                      <w:r w:rsidR="006A40DF"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小学校の理科の授業における</w:t>
                      </w:r>
                      <w:r w:rsidR="005F1342"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安全な実験器具の取扱い方や使用方法</w:t>
                      </w:r>
                      <w:r w:rsidR="009E551F"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の工夫を通して</w:t>
                      </w:r>
                      <w:r w:rsidR="005F1342"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、実験、観察の指導方法への理解を深めることで、理科の授業改善を図る。</w:t>
                      </w:r>
                    </w:p>
                    <w:p w:rsidR="00B5346C" w:rsidRPr="00ED6EE4" w:rsidRDefault="00B5346C" w:rsidP="00ED6EE4">
                      <w:pPr>
                        <w:autoSpaceDE w:val="0"/>
                        <w:autoSpaceDN w:val="0"/>
                        <w:spacing w:line="280" w:lineRule="exac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【</w:t>
                      </w:r>
                      <w:r w:rsidRPr="00ED6EE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日</w:t>
                      </w: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ED6EE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時</w:t>
                      </w: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】</w:t>
                      </w:r>
                      <w:r w:rsidRPr="00ED6EE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743248"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９月１１日　１５：１５～１６：１５</w:t>
                      </w:r>
                    </w:p>
                    <w:p w:rsidR="00B5346C" w:rsidRPr="00ED6EE4" w:rsidRDefault="00B5346C" w:rsidP="00ED6EE4">
                      <w:pPr>
                        <w:autoSpaceDE w:val="0"/>
                        <w:autoSpaceDN w:val="0"/>
                        <w:spacing w:line="280" w:lineRule="exac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【</w:t>
                      </w:r>
                      <w:r w:rsidRPr="00ED6EE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場</w:t>
                      </w: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ED6EE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所</w:t>
                      </w: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】</w:t>
                      </w:r>
                      <w:r w:rsidRPr="00ED6EE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743248"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江差町立南が丘小学校理科室</w:t>
                      </w:r>
                    </w:p>
                    <w:p w:rsidR="00B5346C" w:rsidRPr="00ED6EE4" w:rsidRDefault="00B5346C" w:rsidP="00ED6EE4">
                      <w:pPr>
                        <w:autoSpaceDE w:val="0"/>
                        <w:autoSpaceDN w:val="0"/>
                        <w:spacing w:line="280" w:lineRule="exac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【</w:t>
                      </w:r>
                      <w:r w:rsidRPr="00ED6EE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参加者</w:t>
                      </w: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】</w:t>
                      </w:r>
                      <w:r w:rsidR="00743248"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１４名</w:t>
                      </w:r>
                    </w:p>
                    <w:p w:rsidR="006A40DF" w:rsidRPr="00ED6EE4" w:rsidRDefault="00B5346C" w:rsidP="00ED6EE4">
                      <w:pPr>
                        <w:autoSpaceDE w:val="0"/>
                        <w:autoSpaceDN w:val="0"/>
                        <w:spacing w:line="280" w:lineRule="exac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【内　容】</w:t>
                      </w:r>
                      <w:r w:rsidR="00743248"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6A40DF"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・ルーペや顕微鏡の使い方</w:t>
                      </w:r>
                    </w:p>
                    <w:p w:rsidR="006A40DF" w:rsidRPr="00ED6EE4" w:rsidRDefault="006A40DF" w:rsidP="00ED6EE4">
                      <w:pPr>
                        <w:autoSpaceDE w:val="0"/>
                        <w:autoSpaceDN w:val="0"/>
                        <w:spacing w:line="280" w:lineRule="exac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　・加熱器具の取扱い方</w:t>
                      </w:r>
                    </w:p>
                    <w:p w:rsidR="002410DF" w:rsidRPr="00ED6EE4" w:rsidRDefault="00736D7E" w:rsidP="00ED6EE4">
                      <w:pPr>
                        <w:autoSpaceDE w:val="0"/>
                        <w:autoSpaceDN w:val="0"/>
                        <w:spacing w:line="280" w:lineRule="exac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6A40DF"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・実験器具の取扱い方</w:t>
                      </w:r>
                    </w:p>
                    <w:p w:rsidR="006A40DF" w:rsidRPr="00C652CB" w:rsidRDefault="006A40DF" w:rsidP="00C652CB">
                      <w:pPr>
                        <w:autoSpaceDE w:val="0"/>
                        <w:autoSpaceDN w:val="0"/>
                        <w:ind w:firstLineChars="600" w:firstLine="1188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652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・電気の利用</w:t>
                      </w:r>
                    </w:p>
                  </w:txbxContent>
                </v:textbox>
              </v:shape>
            </w:pict>
          </mc:Fallback>
        </mc:AlternateContent>
      </w:r>
    </w:p>
    <w:p w:rsidR="002410DF" w:rsidRPr="009F05E0" w:rsidRDefault="002410DF">
      <w:pPr>
        <w:rPr>
          <w:rFonts w:ascii="ＭＳ ゴシック" w:eastAsia="ＭＳ ゴシック" w:hAnsi="ＭＳ ゴシック"/>
        </w:rPr>
      </w:pPr>
    </w:p>
    <w:p w:rsidR="002410DF" w:rsidRDefault="002410DF">
      <w:pPr>
        <w:rPr>
          <w:rFonts w:ascii="ＭＳ ゴシック" w:eastAsia="ＭＳ ゴシック" w:hAnsi="ＭＳ ゴシック"/>
        </w:rPr>
      </w:pPr>
    </w:p>
    <w:p w:rsidR="002410DF" w:rsidRDefault="00CA7EE1">
      <w:pPr>
        <w:rPr>
          <w:rFonts w:ascii="ＭＳ ゴシック" w:eastAsia="ＭＳ ゴシック" w:hAnsi="ＭＳ ゴシック"/>
        </w:rPr>
      </w:pPr>
      <w:r w:rsidRPr="00CA7EE1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3745989</wp:posOffset>
            </wp:positionH>
            <wp:positionV relativeFrom="paragraph">
              <wp:posOffset>152252</wp:posOffset>
            </wp:positionV>
            <wp:extent cx="1729623" cy="1151907"/>
            <wp:effectExtent l="0" t="0" r="4445" b="0"/>
            <wp:wrapNone/>
            <wp:docPr id="12" name="図 12" descr="F:\南が丘小学校\平成３０年度\理科支援事業\１回目\Resized\IMG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南が丘小学校\平成３０年度\理科支援事業\１回目\Resized\IMG_07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23" cy="115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0DF" w:rsidRDefault="002410DF">
      <w:pPr>
        <w:rPr>
          <w:rFonts w:ascii="ＭＳ ゴシック" w:eastAsia="ＭＳ ゴシック" w:hAnsi="ＭＳ ゴシック"/>
        </w:rPr>
      </w:pPr>
    </w:p>
    <w:p w:rsidR="00890958" w:rsidRPr="008C6357" w:rsidRDefault="00890958" w:rsidP="00B5346C">
      <w:pPr>
        <w:rPr>
          <w:rFonts w:ascii="ＭＳ ゴシック" w:eastAsia="ＭＳ ゴシック" w:hAnsi="ＭＳ ゴシック"/>
        </w:rPr>
      </w:pPr>
    </w:p>
    <w:p w:rsidR="00890958" w:rsidRPr="008C6357" w:rsidRDefault="00890958" w:rsidP="00352F9E">
      <w:pPr>
        <w:autoSpaceDE w:val="0"/>
        <w:autoSpaceDN w:val="0"/>
        <w:rPr>
          <w:rFonts w:ascii="ＭＳ ゴシック" w:eastAsia="ＭＳ ゴシック" w:hAnsi="ＭＳ ゴシック"/>
        </w:rPr>
      </w:pPr>
    </w:p>
    <w:p w:rsidR="00890958" w:rsidRPr="008C6357" w:rsidRDefault="00890958" w:rsidP="00352F9E">
      <w:pPr>
        <w:autoSpaceDE w:val="0"/>
        <w:autoSpaceDN w:val="0"/>
        <w:rPr>
          <w:rFonts w:ascii="ＭＳ ゴシック" w:eastAsia="ＭＳ ゴシック" w:hAnsi="ＭＳ ゴシック"/>
        </w:rPr>
      </w:pPr>
    </w:p>
    <w:p w:rsidR="002410DF" w:rsidRPr="00C96D82" w:rsidRDefault="002410DF" w:rsidP="00890958">
      <w:pPr>
        <w:ind w:leftChars="78" w:left="178" w:firstLineChars="78" w:firstLine="178"/>
        <w:rPr>
          <w:rFonts w:ascii="ＭＳ 明朝"/>
        </w:rPr>
      </w:pPr>
    </w:p>
    <w:p w:rsidR="002410DF" w:rsidRDefault="00CA7EE1" w:rsidP="000E7B9F">
      <w:pPr>
        <w:ind w:hanging="46"/>
        <w:rPr>
          <w:rFonts w:ascii="ＭＳ 明朝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85222</wp:posOffset>
            </wp:positionH>
            <wp:positionV relativeFrom="paragraph">
              <wp:posOffset>2260237</wp:posOffset>
            </wp:positionV>
            <wp:extent cx="5518312" cy="3028208"/>
            <wp:effectExtent l="0" t="0" r="6350" b="127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理科　年間指導計画　報告用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8" t="6136" r="4883" b="48003"/>
                    <a:stretch/>
                  </pic:blipFill>
                  <pic:spPr bwMode="auto">
                    <a:xfrm>
                      <a:off x="0" y="0"/>
                      <a:ext cx="5527906" cy="3033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81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151130</wp:posOffset>
                </wp:positionV>
                <wp:extent cx="5718175" cy="5343525"/>
                <wp:effectExtent l="1905" t="0" r="4445" b="0"/>
                <wp:wrapNone/>
                <wp:docPr id="1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8175" cy="534352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0DF" w:rsidRPr="00ED6EE4" w:rsidRDefault="007032D0" w:rsidP="00ED6EE4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【</w:t>
                            </w:r>
                            <w:r w:rsidR="00B5346C"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本事業の</w:t>
                            </w:r>
                            <w:r w:rsidR="00B5346C" w:rsidRPr="00ED6EE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成果を活用した</w:t>
                            </w:r>
                            <w:r w:rsidR="006A7BA8"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指導計画</w:t>
                            </w:r>
                            <w:r w:rsidR="007737DC"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6A7BA8" w:rsidRPr="00ED6EE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改善</w:t>
                            </w:r>
                            <w:r w:rsidR="002410DF"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】</w:t>
                            </w:r>
                          </w:p>
                          <w:p w:rsidR="009E551F" w:rsidRPr="00ED6EE4" w:rsidRDefault="009E551F" w:rsidP="00ED6EE4">
                            <w:pPr>
                              <w:spacing w:line="280" w:lineRule="exact"/>
                              <w:ind w:firstLineChars="100" w:firstLine="198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本校では、支援員から学んだことを踏まえ、身近な情報機器（スマートフォン）等を活用し、テレビ等に拡大画像として映すことにより、子どもたちの興味・関心を高める等の指導計画の改善に取り組んだ。</w:t>
                            </w:r>
                          </w:p>
                          <w:p w:rsidR="009E551F" w:rsidRPr="00ED6EE4" w:rsidRDefault="009E551F" w:rsidP="00ED6EE4">
                            <w:pPr>
                              <w:spacing w:line="280" w:lineRule="exact"/>
                              <w:ind w:firstLineChars="100" w:firstLine="198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9E551F" w:rsidRPr="00ED6EE4" w:rsidRDefault="009E551F" w:rsidP="00ED6EE4">
                            <w:pPr>
                              <w:spacing w:line="280" w:lineRule="exact"/>
                              <w:ind w:firstLineChars="100" w:firstLine="198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１　「対話的</w:t>
                            </w:r>
                            <w:r w:rsidR="00A141B4"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</w:t>
                            </w: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学び」となる工夫</w:t>
                            </w:r>
                            <w:bookmarkStart w:id="0" w:name="_GoBack"/>
                            <w:bookmarkEnd w:id="0"/>
                          </w:p>
                          <w:p w:rsidR="009E551F" w:rsidRPr="00ED6EE4" w:rsidRDefault="009E551F" w:rsidP="00F37DA8">
                            <w:pPr>
                              <w:spacing w:line="280" w:lineRule="exact"/>
                              <w:ind w:leftChars="100" w:left="426" w:hangingChars="100" w:hanging="198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F37D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身近な情報機器（スマートフォン）</w:t>
                            </w:r>
                            <w:r w:rsidR="00A141B4"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活用</w:t>
                            </w:r>
                            <w:r w:rsidR="00A141B4"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し、画像をモニターに写すことにより</w:t>
                            </w: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A141B4"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複数で対象物を観察し、「対話的な学び」からの授業改善が行えるよう、指導計画</w:t>
                            </w:r>
                            <w:r w:rsid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に位置付けた。</w:t>
                            </w:r>
                          </w:p>
                          <w:p w:rsidR="00A141B4" w:rsidRPr="00ED6EE4" w:rsidRDefault="00A141B4" w:rsidP="00ED6EE4">
                            <w:pPr>
                              <w:spacing w:line="280" w:lineRule="exact"/>
                              <w:ind w:leftChars="100" w:left="228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２　教材教具の工夫改善</w:t>
                            </w:r>
                          </w:p>
                          <w:p w:rsidR="00A141B4" w:rsidRPr="00ED6EE4" w:rsidRDefault="00A141B4" w:rsidP="00F37DA8">
                            <w:pPr>
                              <w:spacing w:line="280" w:lineRule="exact"/>
                              <w:ind w:leftChars="100" w:left="426" w:hangingChars="100" w:hanging="198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F37D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506524"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６年生「茎の断面の観察」において、水の通り道（道管）</w:t>
                            </w:r>
                            <w:r w:rsidR="00F044F1"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の拡大写真を</w:t>
                            </w:r>
                            <w:r w:rsidR="00ED6EE4"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用いる等の教材教具の工夫を位置付けた。</w:t>
                            </w:r>
                          </w:p>
                          <w:p w:rsidR="002410DF" w:rsidRDefault="002410DF" w:rsidP="00ED6EE4">
                            <w:pPr>
                              <w:autoSpaceDE w:val="0"/>
                              <w:autoSpaceDN w:val="0"/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A67F1A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  <w:p w:rsidR="007737DC" w:rsidRPr="00A67F1A" w:rsidRDefault="007737DC" w:rsidP="00352F9E">
                            <w:pPr>
                              <w:autoSpaceDE w:val="0"/>
                              <w:autoSpaceDN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33" type="#_x0000_t202" style="position:absolute;left:0;text-align:left;margin-left:-.25pt;margin-top:11.9pt;width:450.25pt;height:4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" fillcolor="#fcf" stroked="f" strokeweight=".5pt">
                <v:textbox>
                  <w:txbxContent>
                    <w:p w:rsidR="002410DF" w:rsidRPr="00ED6EE4" w:rsidRDefault="007032D0" w:rsidP="00ED6EE4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【</w:t>
                      </w:r>
                      <w:r w:rsidR="00B5346C"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本事業の</w:t>
                      </w:r>
                      <w:r w:rsidR="00B5346C" w:rsidRPr="00ED6EE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成果を活用した</w:t>
                      </w:r>
                      <w:r w:rsidR="006A7BA8"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指導計画</w:t>
                      </w:r>
                      <w:r w:rsidR="007737DC"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6A7BA8" w:rsidRPr="00ED6EE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改善</w:t>
                      </w:r>
                      <w:r w:rsidR="002410DF"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】</w:t>
                      </w:r>
                    </w:p>
                    <w:p w:rsidR="009E551F" w:rsidRPr="00ED6EE4" w:rsidRDefault="009E551F" w:rsidP="00ED6EE4">
                      <w:pPr>
                        <w:spacing w:line="280" w:lineRule="exact"/>
                        <w:ind w:firstLineChars="100" w:firstLine="198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本校では、支援員から学んだことを踏まえ、身近な情報機器（スマートフォン）等を活用し、テレビ等に拡大画像として映すことにより、子どもたちの興味・関心を高める等の指導計画の改善に取り組んだ。</w:t>
                      </w:r>
                    </w:p>
                    <w:p w:rsidR="009E551F" w:rsidRPr="00ED6EE4" w:rsidRDefault="009E551F" w:rsidP="00ED6EE4">
                      <w:pPr>
                        <w:spacing w:line="280" w:lineRule="exact"/>
                        <w:ind w:firstLineChars="100" w:firstLine="198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9E551F" w:rsidRPr="00ED6EE4" w:rsidRDefault="009E551F" w:rsidP="00ED6EE4">
                      <w:pPr>
                        <w:spacing w:line="280" w:lineRule="exact"/>
                        <w:ind w:firstLineChars="100" w:firstLine="198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１　「対話的</w:t>
                      </w:r>
                      <w:r w:rsidR="00A141B4"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</w:t>
                      </w: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学び」となる工夫</w:t>
                      </w:r>
                      <w:bookmarkStart w:id="1" w:name="_GoBack"/>
                      <w:bookmarkEnd w:id="1"/>
                    </w:p>
                    <w:p w:rsidR="009E551F" w:rsidRPr="00ED6EE4" w:rsidRDefault="009E551F" w:rsidP="00F37DA8">
                      <w:pPr>
                        <w:spacing w:line="280" w:lineRule="exact"/>
                        <w:ind w:leftChars="100" w:left="426" w:hangingChars="100" w:hanging="198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F37DA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身近な情報機器（スマートフォン）</w:t>
                      </w:r>
                      <w:r w:rsidR="00A141B4"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活用</w:t>
                      </w:r>
                      <w:r w:rsidR="00A141B4"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し、画像をモニターに写すことにより</w:t>
                      </w: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 w:rsidR="00A141B4"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複数で対象物を観察し、「対話的な学び」からの授業改善が行えるよう、指導計画</w:t>
                      </w:r>
                      <w:r w:rsid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に位置付けた。</w:t>
                      </w:r>
                    </w:p>
                    <w:p w:rsidR="00A141B4" w:rsidRPr="00ED6EE4" w:rsidRDefault="00A141B4" w:rsidP="00ED6EE4">
                      <w:pPr>
                        <w:spacing w:line="280" w:lineRule="exact"/>
                        <w:ind w:leftChars="100" w:left="228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２　教材教具の工夫改善</w:t>
                      </w:r>
                    </w:p>
                    <w:p w:rsidR="00A141B4" w:rsidRPr="00ED6EE4" w:rsidRDefault="00A141B4" w:rsidP="00F37DA8">
                      <w:pPr>
                        <w:spacing w:line="280" w:lineRule="exact"/>
                        <w:ind w:leftChars="100" w:left="426" w:hangingChars="100" w:hanging="198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F37DA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506524"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６年生「茎の断面の観察」において、水の通り道（道管）</w:t>
                      </w:r>
                      <w:r w:rsidR="00F044F1"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の拡大写真を</w:t>
                      </w:r>
                      <w:r w:rsidR="00ED6EE4"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用いる等の教材教具の工夫を位置付けた。</w:t>
                      </w:r>
                    </w:p>
                    <w:p w:rsidR="002410DF" w:rsidRDefault="002410DF" w:rsidP="00ED6EE4">
                      <w:pPr>
                        <w:autoSpaceDE w:val="0"/>
                        <w:autoSpaceDN w:val="0"/>
                        <w:spacing w:line="28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A67F1A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  <w:p w:rsidR="007737DC" w:rsidRPr="00A67F1A" w:rsidRDefault="007737DC" w:rsidP="00352F9E">
                      <w:pPr>
                        <w:autoSpaceDE w:val="0"/>
                        <w:autoSpaceDN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10DF" w:rsidSect="00866C48">
      <w:pgSz w:w="11906" w:h="16838" w:code="9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8CA" w:rsidRDefault="00D138CA" w:rsidP="004E3E89">
      <w:r>
        <w:separator/>
      </w:r>
    </w:p>
  </w:endnote>
  <w:endnote w:type="continuationSeparator" w:id="0">
    <w:p w:rsidR="00D138CA" w:rsidRDefault="00D138CA" w:rsidP="004E3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8CA" w:rsidRDefault="00D138CA" w:rsidP="004E3E89">
      <w:r>
        <w:separator/>
      </w:r>
    </w:p>
  </w:footnote>
  <w:footnote w:type="continuationSeparator" w:id="0">
    <w:p w:rsidR="00D138CA" w:rsidRDefault="00D138CA" w:rsidP="004E3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3B794A"/>
    <w:multiLevelType w:val="hybridMultilevel"/>
    <w:tmpl w:val="B9CA1AC0"/>
    <w:lvl w:ilvl="0" w:tplc="C9FA0B9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0C90409"/>
    <w:multiLevelType w:val="hybridMultilevel"/>
    <w:tmpl w:val="596A9D80"/>
    <w:lvl w:ilvl="0" w:tplc="7F80EF06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59B"/>
    <w:rsid w:val="00010776"/>
    <w:rsid w:val="00057813"/>
    <w:rsid w:val="00070987"/>
    <w:rsid w:val="0007470A"/>
    <w:rsid w:val="00077123"/>
    <w:rsid w:val="00086352"/>
    <w:rsid w:val="000D084F"/>
    <w:rsid w:val="000E7B9F"/>
    <w:rsid w:val="00103256"/>
    <w:rsid w:val="0017788C"/>
    <w:rsid w:val="001A4EA5"/>
    <w:rsid w:val="001D10AF"/>
    <w:rsid w:val="001D25D0"/>
    <w:rsid w:val="001D760A"/>
    <w:rsid w:val="0021685C"/>
    <w:rsid w:val="002410DF"/>
    <w:rsid w:val="00352F9E"/>
    <w:rsid w:val="00395C4A"/>
    <w:rsid w:val="003B30CE"/>
    <w:rsid w:val="003C0E5F"/>
    <w:rsid w:val="003D012A"/>
    <w:rsid w:val="00422F57"/>
    <w:rsid w:val="00476681"/>
    <w:rsid w:val="004E3E89"/>
    <w:rsid w:val="00506524"/>
    <w:rsid w:val="0053423A"/>
    <w:rsid w:val="00565269"/>
    <w:rsid w:val="00584C79"/>
    <w:rsid w:val="005B659B"/>
    <w:rsid w:val="005F1342"/>
    <w:rsid w:val="00600245"/>
    <w:rsid w:val="006A40DF"/>
    <w:rsid w:val="006A7BA8"/>
    <w:rsid w:val="006B408C"/>
    <w:rsid w:val="007032D0"/>
    <w:rsid w:val="00736D7E"/>
    <w:rsid w:val="00743248"/>
    <w:rsid w:val="007737DC"/>
    <w:rsid w:val="007C1EF0"/>
    <w:rsid w:val="007D4F08"/>
    <w:rsid w:val="007E5266"/>
    <w:rsid w:val="0080337F"/>
    <w:rsid w:val="00854FB0"/>
    <w:rsid w:val="00866C48"/>
    <w:rsid w:val="00886170"/>
    <w:rsid w:val="00890958"/>
    <w:rsid w:val="008953E8"/>
    <w:rsid w:val="008B3B09"/>
    <w:rsid w:val="008C6357"/>
    <w:rsid w:val="009249D7"/>
    <w:rsid w:val="009259F8"/>
    <w:rsid w:val="009B2946"/>
    <w:rsid w:val="009E551F"/>
    <w:rsid w:val="009F05E0"/>
    <w:rsid w:val="00A03E25"/>
    <w:rsid w:val="00A11F72"/>
    <w:rsid w:val="00A1399F"/>
    <w:rsid w:val="00A141B4"/>
    <w:rsid w:val="00A32C49"/>
    <w:rsid w:val="00A60619"/>
    <w:rsid w:val="00A67F1A"/>
    <w:rsid w:val="00B5346C"/>
    <w:rsid w:val="00BA3780"/>
    <w:rsid w:val="00BC05E6"/>
    <w:rsid w:val="00BC1ED8"/>
    <w:rsid w:val="00BC3391"/>
    <w:rsid w:val="00BD6C78"/>
    <w:rsid w:val="00C4369A"/>
    <w:rsid w:val="00C5116F"/>
    <w:rsid w:val="00C6373E"/>
    <w:rsid w:val="00C652CB"/>
    <w:rsid w:val="00C93024"/>
    <w:rsid w:val="00C96D82"/>
    <w:rsid w:val="00CA319F"/>
    <w:rsid w:val="00CA7EE1"/>
    <w:rsid w:val="00CB53F9"/>
    <w:rsid w:val="00CE2F12"/>
    <w:rsid w:val="00D138CA"/>
    <w:rsid w:val="00D96887"/>
    <w:rsid w:val="00DF37C3"/>
    <w:rsid w:val="00DF4785"/>
    <w:rsid w:val="00E322B8"/>
    <w:rsid w:val="00E36771"/>
    <w:rsid w:val="00E83EE1"/>
    <w:rsid w:val="00E85A2C"/>
    <w:rsid w:val="00ED5752"/>
    <w:rsid w:val="00ED6EE4"/>
    <w:rsid w:val="00F044F1"/>
    <w:rsid w:val="00F237DC"/>
    <w:rsid w:val="00F37DA8"/>
    <w:rsid w:val="00F92C8D"/>
    <w:rsid w:val="00FA64F6"/>
    <w:rsid w:val="00FB7AE1"/>
    <w:rsid w:val="00FE3096"/>
    <w:rsid w:val="00FF2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0A684C03-49D8-4735-91F3-8ADDC418A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ＭＳ 明朝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2F12"/>
    <w:pPr>
      <w:widowControl w:val="0"/>
      <w:jc w:val="both"/>
    </w:pPr>
    <w:rPr>
      <w:color w:val="000000"/>
      <w:spacing w:val="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65269"/>
    <w:rPr>
      <w:rFonts w:ascii="Arial" w:eastAsia="ＭＳ ゴシック" w:hAnsi="Arial" w:cs="Times New Roman"/>
      <w:color w:val="auto"/>
      <w:spacing w:val="0"/>
      <w:sz w:val="18"/>
      <w:szCs w:val="18"/>
    </w:rPr>
  </w:style>
  <w:style w:type="character" w:customStyle="1" w:styleId="a4">
    <w:name w:val="吹き出し (文字)"/>
    <w:link w:val="a3"/>
    <w:uiPriority w:val="99"/>
    <w:semiHidden/>
    <w:locked/>
    <w:rsid w:val="00565269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3E89"/>
    <w:pPr>
      <w:tabs>
        <w:tab w:val="center" w:pos="4252"/>
        <w:tab w:val="right" w:pos="8504"/>
      </w:tabs>
      <w:snapToGrid w:val="0"/>
    </w:pPr>
    <w:rPr>
      <w:rFonts w:cs="Times New Roman"/>
      <w:sz w:val="20"/>
    </w:rPr>
  </w:style>
  <w:style w:type="character" w:customStyle="1" w:styleId="a6">
    <w:name w:val="ヘッダー (文字)"/>
    <w:link w:val="a5"/>
    <w:uiPriority w:val="99"/>
    <w:rsid w:val="004E3E89"/>
    <w:rPr>
      <w:color w:val="000000"/>
      <w:spacing w:val="9"/>
      <w:kern w:val="0"/>
      <w:szCs w:val="21"/>
    </w:rPr>
  </w:style>
  <w:style w:type="paragraph" w:styleId="a7">
    <w:name w:val="footer"/>
    <w:basedOn w:val="a"/>
    <w:link w:val="a8"/>
    <w:uiPriority w:val="99"/>
    <w:unhideWhenUsed/>
    <w:rsid w:val="004E3E89"/>
    <w:pPr>
      <w:tabs>
        <w:tab w:val="center" w:pos="4252"/>
        <w:tab w:val="right" w:pos="8504"/>
      </w:tabs>
      <w:snapToGrid w:val="0"/>
    </w:pPr>
    <w:rPr>
      <w:rFonts w:cs="Times New Roman"/>
      <w:sz w:val="20"/>
    </w:rPr>
  </w:style>
  <w:style w:type="character" w:customStyle="1" w:styleId="a8">
    <w:name w:val="フッター (文字)"/>
    <w:link w:val="a7"/>
    <w:uiPriority w:val="99"/>
    <w:rsid w:val="004E3E89"/>
    <w:rPr>
      <w:color w:val="000000"/>
      <w:spacing w:val="9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1A803-6A91-49C2-8CA9-847D1E0A2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平成２５年度小・中学校理科教育ステップＵＰ</vt:lpstr>
    </vt:vector>
  </TitlesOfParts>
  <Company/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平成２５年度小・中学校理科教育ステップＵＰ</dc:title>
  <dc:creator>田海＿新吾（学力向上推進グループ）</dc:creator>
  <cp:lastModifiedBy>北海道</cp:lastModifiedBy>
  <cp:revision>11</cp:revision>
  <cp:lastPrinted>2019-01-23T01:36:00Z</cp:lastPrinted>
  <dcterms:created xsi:type="dcterms:W3CDTF">2019-01-18T08:45:00Z</dcterms:created>
  <dcterms:modified xsi:type="dcterms:W3CDTF">2019-01-23T01:43:00Z</dcterms:modified>
</cp:coreProperties>
</file>